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864893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4677D6">
        <w:rPr>
          <w:rFonts w:ascii="Times New Roman" w:hAnsi="Times New Roman" w:cs="Times New Roman"/>
          <w:b/>
          <w:sz w:val="32"/>
          <w:szCs w:val="32"/>
        </w:rPr>
        <w:t>86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4677D6" w:rsidRDefault="004677D6" w:rsidP="004677D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DE54FF" w:rsidP="004677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54FF">
        <w:rPr>
          <w:rFonts w:ascii="Times New Roman" w:hAnsi="Times New Roman" w:cs="Times New Roman"/>
          <w:b/>
          <w:sz w:val="32"/>
          <w:szCs w:val="32"/>
        </w:rPr>
        <w:t>«</w:t>
      </w:r>
      <w:r w:rsidR="004677D6">
        <w:rPr>
          <w:rFonts w:ascii="Times New Roman" w:hAnsi="Times New Roman" w:cs="Times New Roman"/>
          <w:b/>
          <w:sz w:val="32"/>
          <w:szCs w:val="32"/>
        </w:rPr>
        <w:t>Выполнение к</w:t>
      </w:r>
      <w:r w:rsidR="004677D6" w:rsidRPr="004677D6">
        <w:rPr>
          <w:rFonts w:ascii="Times New Roman" w:hAnsi="Times New Roman" w:cs="Times New Roman"/>
          <w:b/>
          <w:sz w:val="32"/>
          <w:szCs w:val="32"/>
        </w:rPr>
        <w:t>омплекс</w:t>
      </w:r>
      <w:r w:rsidR="004677D6">
        <w:rPr>
          <w:rFonts w:ascii="Times New Roman" w:hAnsi="Times New Roman" w:cs="Times New Roman"/>
          <w:b/>
          <w:sz w:val="32"/>
          <w:szCs w:val="32"/>
        </w:rPr>
        <w:t xml:space="preserve">а работ по монтажу </w:t>
      </w:r>
      <w:r w:rsidR="004677D6" w:rsidRPr="004677D6">
        <w:rPr>
          <w:rFonts w:ascii="Times New Roman" w:hAnsi="Times New Roman" w:cs="Times New Roman"/>
          <w:b/>
          <w:sz w:val="32"/>
          <w:szCs w:val="32"/>
        </w:rPr>
        <w:t>окон, ОЛ, СПК, входных групп из ПВХ профилей, а так</w:t>
      </w:r>
      <w:r w:rsidR="004677D6">
        <w:rPr>
          <w:rFonts w:ascii="Times New Roman" w:hAnsi="Times New Roman" w:cs="Times New Roman"/>
          <w:b/>
          <w:sz w:val="32"/>
          <w:szCs w:val="32"/>
        </w:rPr>
        <w:t xml:space="preserve">же отделке балконов в квартирах </w:t>
      </w:r>
      <w:r w:rsidR="004677D6" w:rsidRPr="004677D6">
        <w:rPr>
          <w:rFonts w:ascii="Times New Roman" w:hAnsi="Times New Roman" w:cs="Times New Roman"/>
          <w:b/>
          <w:sz w:val="32"/>
          <w:szCs w:val="32"/>
        </w:rPr>
        <w:t xml:space="preserve">типа «Комфорт» на объекте строительства: «Комплекс </w:t>
      </w:r>
      <w:r w:rsidR="004677D6">
        <w:rPr>
          <w:rFonts w:ascii="Times New Roman" w:hAnsi="Times New Roman" w:cs="Times New Roman"/>
          <w:b/>
          <w:sz w:val="32"/>
          <w:szCs w:val="32"/>
        </w:rPr>
        <w:t xml:space="preserve">из 3-х многоквартирных домов по </w:t>
      </w:r>
      <w:r w:rsidR="004677D6" w:rsidRPr="004677D6">
        <w:rPr>
          <w:rFonts w:ascii="Times New Roman" w:hAnsi="Times New Roman" w:cs="Times New Roman"/>
          <w:b/>
          <w:sz w:val="32"/>
          <w:szCs w:val="32"/>
        </w:rPr>
        <w:t>ул. Генерала Лаврова,7, расположенных в д. Жилина Ор</w:t>
      </w:r>
      <w:r w:rsidR="004677D6">
        <w:rPr>
          <w:rFonts w:ascii="Times New Roman" w:hAnsi="Times New Roman" w:cs="Times New Roman"/>
          <w:b/>
          <w:sz w:val="32"/>
          <w:szCs w:val="32"/>
        </w:rPr>
        <w:t xml:space="preserve">ловского муниципального округа. </w:t>
      </w:r>
      <w:r w:rsidR="004677D6" w:rsidRPr="004677D6">
        <w:rPr>
          <w:rFonts w:ascii="Times New Roman" w:hAnsi="Times New Roman" w:cs="Times New Roman"/>
          <w:b/>
          <w:sz w:val="32"/>
          <w:szCs w:val="32"/>
        </w:rPr>
        <w:t>3-й этап строительства-многоквартирный дом корпус 3 (поз.32)»</w:t>
      </w:r>
      <w:r w:rsidRPr="00DE54FF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D95E2E" w:rsidRDefault="00D95E2E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95E2E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D95E2E" w:rsidRDefault="004677D6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7D6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окон, ОЛ, СПК, входных групп из ПВХ профилей, а также отделке балконов в квартирах типа «Комфорт» на объекте строительства: «Комплекс из 3-х многоквартирных домов по ул. Генерала Лаврова,7, расположенных в д. Жилина Орловского муниципального округа. 3-й этап строительства-многоквартирный дом корпус 3 (поз.32)»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E47CA9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>ту Закупки;</w:t>
            </w:r>
          </w:p>
          <w:p w:rsidR="00F4743E" w:rsidRDefault="00E47CA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аналогичных объектах сроком не менее 5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C19" w:rsidRPr="005D7FAA" w:rsidRDefault="00115C19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15C19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B060B9" w:rsidRDefault="00B060B9" w:rsidP="00B0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0B9">
              <w:rPr>
                <w:rFonts w:ascii="Times New Roman" w:hAnsi="Times New Roman" w:cs="Times New Roman"/>
                <w:sz w:val="24"/>
                <w:szCs w:val="24"/>
              </w:rPr>
              <w:t>ул. Генерала Лаврова,7, д. Жилина Орловского муниципального округа.</w:t>
            </w:r>
          </w:p>
          <w:p w:rsidR="00B51B1F" w:rsidRPr="0096707B" w:rsidRDefault="008E18D9" w:rsidP="00B06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8D9">
              <w:rPr>
                <w:rFonts w:ascii="Times New Roman" w:hAnsi="Times New Roman" w:cs="Times New Roman"/>
                <w:sz w:val="24"/>
                <w:szCs w:val="24"/>
              </w:rPr>
              <w:t>Сроки производст</w:t>
            </w:r>
            <w:r w:rsidR="006619EC">
              <w:rPr>
                <w:rFonts w:ascii="Times New Roman" w:hAnsi="Times New Roman" w:cs="Times New Roman"/>
                <w:sz w:val="24"/>
                <w:szCs w:val="24"/>
              </w:rPr>
              <w:t>ва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  12.05.2026 г. по 31</w:t>
            </w:r>
            <w:r w:rsidR="009A6FC0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Pr="008E18D9">
              <w:rPr>
                <w:rFonts w:ascii="Times New Roman" w:hAnsi="Times New Roman" w:cs="Times New Roman"/>
                <w:sz w:val="24"/>
                <w:szCs w:val="24"/>
              </w:rPr>
              <w:t xml:space="preserve">.2026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4677D6">
              <w:rPr>
                <w:rFonts w:ascii="Times New Roman" w:hAnsi="Times New Roman" w:cs="Times New Roman"/>
                <w:sz w:val="24"/>
                <w:szCs w:val="24"/>
              </w:rPr>
              <w:t>позднее20.05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5E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C925D1" w:rsidRDefault="005E36F0" w:rsidP="00D90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D901B7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  <w:bookmarkStart w:id="0" w:name="_GoBack"/>
            <w:bookmarkEnd w:id="0"/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B060B9" w:rsidRPr="00B060B9">
        <w:rPr>
          <w:rFonts w:ascii="Times New Roman" w:hAnsi="Times New Roman" w:cs="Times New Roman"/>
          <w:b/>
          <w:sz w:val="24"/>
          <w:szCs w:val="24"/>
        </w:rPr>
        <w:t>Техническое задание поз 32</w:t>
      </w:r>
      <w:r w:rsidR="00B060B9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A0B43" w:rsidRP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93" w:rsidRDefault="00864893" w:rsidP="002B5312">
      <w:pPr>
        <w:spacing w:after="0" w:line="240" w:lineRule="auto"/>
      </w:pPr>
      <w:r>
        <w:separator/>
      </w:r>
    </w:p>
  </w:endnote>
  <w:endnote w:type="continuationSeparator" w:id="0">
    <w:p w:rsidR="00864893" w:rsidRDefault="0086489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93" w:rsidRDefault="00864893" w:rsidP="002B5312">
      <w:pPr>
        <w:spacing w:after="0" w:line="240" w:lineRule="auto"/>
      </w:pPr>
      <w:r>
        <w:separator/>
      </w:r>
    </w:p>
  </w:footnote>
  <w:footnote w:type="continuationSeparator" w:id="0">
    <w:p w:rsidR="00864893" w:rsidRDefault="0086489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39DE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B5410"/>
    <w:rsid w:val="002C3A8C"/>
    <w:rsid w:val="002C4E48"/>
    <w:rsid w:val="002D435A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59EA"/>
    <w:rsid w:val="00460B08"/>
    <w:rsid w:val="004677D6"/>
    <w:rsid w:val="00491B48"/>
    <w:rsid w:val="004A50C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619EC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64893"/>
    <w:rsid w:val="008855BF"/>
    <w:rsid w:val="00887793"/>
    <w:rsid w:val="008A1847"/>
    <w:rsid w:val="008B569B"/>
    <w:rsid w:val="008D51C9"/>
    <w:rsid w:val="008D62EA"/>
    <w:rsid w:val="008E18D9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A6FC0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060B9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1B7"/>
    <w:rsid w:val="00D9075C"/>
    <w:rsid w:val="00D90B9D"/>
    <w:rsid w:val="00D91A14"/>
    <w:rsid w:val="00D95E2E"/>
    <w:rsid w:val="00DA18F6"/>
    <w:rsid w:val="00DB5A92"/>
    <w:rsid w:val="00DB645B"/>
    <w:rsid w:val="00DC0402"/>
    <w:rsid w:val="00DC0FAD"/>
    <w:rsid w:val="00DD56A8"/>
    <w:rsid w:val="00DE54FF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47CA9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B65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19</cp:revision>
  <cp:lastPrinted>2020-11-09T07:19:00Z</cp:lastPrinted>
  <dcterms:created xsi:type="dcterms:W3CDTF">2025-10-06T07:43:00Z</dcterms:created>
  <dcterms:modified xsi:type="dcterms:W3CDTF">2026-05-12T07:13:00Z</dcterms:modified>
</cp:coreProperties>
</file>